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9D8" w:rsidRDefault="002E19D8" w:rsidP="002E19D8">
      <w:pPr>
        <w:spacing w:line="480" w:lineRule="auto"/>
        <w:jc w:val="center"/>
        <w:rPr>
          <w:rFonts w:ascii="Times New Roman" w:eastAsia="Times New Roman" w:hAnsi="Times New Roman" w:cs="Times New Roman"/>
          <w:sz w:val="24"/>
          <w:szCs w:val="24"/>
        </w:rPr>
      </w:pPr>
      <w:bookmarkStart w:id="0" w:name="_GoBack"/>
      <w:bookmarkEnd w:id="0"/>
    </w:p>
    <w:p w:rsidR="002E19D8" w:rsidRDefault="002E19D8" w:rsidP="002E19D8">
      <w:pPr>
        <w:spacing w:line="480" w:lineRule="auto"/>
        <w:jc w:val="center"/>
        <w:rPr>
          <w:rFonts w:ascii="Times New Roman" w:eastAsia="Times New Roman" w:hAnsi="Times New Roman" w:cs="Times New Roman"/>
          <w:sz w:val="24"/>
          <w:szCs w:val="24"/>
        </w:rPr>
      </w:pPr>
    </w:p>
    <w:p w:rsidR="002E19D8" w:rsidRDefault="002E19D8" w:rsidP="002E19D8">
      <w:pPr>
        <w:spacing w:line="480" w:lineRule="auto"/>
        <w:jc w:val="center"/>
        <w:rPr>
          <w:rFonts w:ascii="Times New Roman" w:eastAsia="Times New Roman" w:hAnsi="Times New Roman" w:cs="Times New Roman"/>
          <w:sz w:val="24"/>
          <w:szCs w:val="24"/>
        </w:rPr>
      </w:pPr>
    </w:p>
    <w:p w:rsidR="002E19D8" w:rsidRDefault="002E19D8" w:rsidP="002E19D8">
      <w:pPr>
        <w:spacing w:line="480" w:lineRule="auto"/>
        <w:jc w:val="center"/>
        <w:rPr>
          <w:rFonts w:ascii="Times New Roman" w:eastAsia="Times New Roman" w:hAnsi="Times New Roman" w:cs="Times New Roman"/>
          <w:sz w:val="24"/>
          <w:szCs w:val="24"/>
        </w:rPr>
      </w:pPr>
    </w:p>
    <w:p w:rsidR="002E19D8" w:rsidRPr="002E19D8" w:rsidRDefault="002E19D8" w:rsidP="002E19D8">
      <w:pPr>
        <w:spacing w:line="480" w:lineRule="auto"/>
        <w:jc w:val="center"/>
        <w:rPr>
          <w:rFonts w:ascii="Times New Roman" w:eastAsia="Times New Roman" w:hAnsi="Times New Roman" w:cs="Times New Roman"/>
          <w:sz w:val="24"/>
          <w:szCs w:val="24"/>
        </w:rPr>
      </w:pPr>
    </w:p>
    <w:p w:rsidR="002E19D8" w:rsidRPr="002E19D8" w:rsidRDefault="002E19D8" w:rsidP="002E19D8">
      <w:pPr>
        <w:spacing w:line="480" w:lineRule="auto"/>
        <w:jc w:val="center"/>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Outsourcing Case Study</w:t>
      </w:r>
    </w:p>
    <w:p w:rsidR="002E19D8" w:rsidRPr="002E19D8" w:rsidRDefault="002E19D8" w:rsidP="002E19D8">
      <w:pPr>
        <w:spacing w:line="480" w:lineRule="auto"/>
        <w:jc w:val="center"/>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Name:</w:t>
      </w:r>
    </w:p>
    <w:p w:rsidR="002E19D8" w:rsidRPr="002E19D8" w:rsidRDefault="002E19D8" w:rsidP="002E19D8">
      <w:pPr>
        <w:spacing w:line="480" w:lineRule="auto"/>
        <w:jc w:val="center"/>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Instructor:</w:t>
      </w:r>
    </w:p>
    <w:p w:rsidR="002E19D8" w:rsidRPr="002E19D8" w:rsidRDefault="002E19D8" w:rsidP="002E19D8">
      <w:pPr>
        <w:spacing w:line="480" w:lineRule="auto"/>
        <w:jc w:val="center"/>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Course:</w:t>
      </w:r>
    </w:p>
    <w:p w:rsidR="002E19D8" w:rsidRPr="002E19D8" w:rsidRDefault="002E19D8" w:rsidP="002E19D8">
      <w:pPr>
        <w:spacing w:line="480" w:lineRule="auto"/>
        <w:jc w:val="center"/>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Date</w:t>
      </w:r>
    </w:p>
    <w:p w:rsidR="002E19D8" w:rsidRPr="002E19D8" w:rsidRDefault="002E19D8" w:rsidP="002E19D8">
      <w:pPr>
        <w:spacing w:line="480" w:lineRule="auto"/>
        <w:rPr>
          <w:rFonts w:ascii="Times New Roman" w:eastAsia="Times New Roman" w:hAnsi="Times New Roman" w:cs="Times New Roman"/>
          <w:sz w:val="24"/>
          <w:szCs w:val="24"/>
        </w:rPr>
      </w:pPr>
    </w:p>
    <w:p w:rsidR="002E19D8" w:rsidRPr="002E19D8" w:rsidRDefault="002E19D8" w:rsidP="002E19D8">
      <w:pPr>
        <w:spacing w:line="480" w:lineRule="auto"/>
        <w:rPr>
          <w:rFonts w:ascii="Times New Roman" w:eastAsia="Times New Roman" w:hAnsi="Times New Roman" w:cs="Times New Roman"/>
          <w:sz w:val="24"/>
          <w:szCs w:val="24"/>
        </w:rPr>
      </w:pPr>
    </w:p>
    <w:p w:rsidR="002E19D8" w:rsidRPr="002E19D8" w:rsidRDefault="002E19D8" w:rsidP="002E19D8">
      <w:pPr>
        <w:spacing w:line="480" w:lineRule="auto"/>
        <w:rPr>
          <w:rFonts w:ascii="Times New Roman" w:eastAsia="Times New Roman" w:hAnsi="Times New Roman" w:cs="Times New Roman"/>
          <w:sz w:val="24"/>
          <w:szCs w:val="24"/>
        </w:rPr>
      </w:pPr>
    </w:p>
    <w:p w:rsidR="002E19D8" w:rsidRPr="002E19D8" w:rsidRDefault="002E19D8" w:rsidP="002E19D8">
      <w:pPr>
        <w:spacing w:line="480" w:lineRule="auto"/>
        <w:rPr>
          <w:rFonts w:ascii="Times New Roman" w:eastAsia="Times New Roman" w:hAnsi="Times New Roman" w:cs="Times New Roman"/>
          <w:sz w:val="24"/>
          <w:szCs w:val="24"/>
        </w:rPr>
      </w:pPr>
    </w:p>
    <w:p w:rsidR="002E19D8" w:rsidRPr="002E19D8" w:rsidRDefault="002E19D8" w:rsidP="002E19D8">
      <w:pPr>
        <w:spacing w:line="480" w:lineRule="auto"/>
        <w:rPr>
          <w:rFonts w:ascii="Times New Roman" w:eastAsia="Times New Roman" w:hAnsi="Times New Roman" w:cs="Times New Roman"/>
          <w:sz w:val="24"/>
          <w:szCs w:val="24"/>
        </w:rPr>
      </w:pPr>
    </w:p>
    <w:p w:rsidR="002E19D8" w:rsidRPr="002E19D8" w:rsidRDefault="002E19D8" w:rsidP="002E19D8">
      <w:pPr>
        <w:spacing w:line="480" w:lineRule="auto"/>
        <w:rPr>
          <w:rFonts w:ascii="Times New Roman" w:eastAsia="Times New Roman" w:hAnsi="Times New Roman" w:cs="Times New Roman"/>
          <w:sz w:val="24"/>
          <w:szCs w:val="24"/>
        </w:rPr>
      </w:pPr>
    </w:p>
    <w:p w:rsidR="002E19D8" w:rsidRPr="002E19D8" w:rsidRDefault="002E19D8" w:rsidP="002E19D8">
      <w:pPr>
        <w:spacing w:line="480" w:lineRule="auto"/>
        <w:jc w:val="center"/>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lastRenderedPageBreak/>
        <w:t>Outsourcing Case Study</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 Outsourcing is one of the strategies that many companies use to achieve maximum output using minimum resources. In most cases, it is done when the company does not have the capabilities regarding the resources to facilitate the activities that will result in desired goals. However, as the concept has been received with wide acclaim, it has its limitations. Schaeffer in its endeavors to improve IT infrastructure by outsourcing which might help drive the </w:t>
      </w:r>
      <w:proofErr w:type="gramStart"/>
      <w:r w:rsidRPr="002E19D8">
        <w:rPr>
          <w:rFonts w:ascii="Times New Roman" w:eastAsia="Times New Roman" w:hAnsi="Times New Roman" w:cs="Times New Roman"/>
          <w:sz w:val="24"/>
          <w:szCs w:val="24"/>
        </w:rPr>
        <w:t>companies</w:t>
      </w:r>
      <w:proofErr w:type="gramEnd"/>
      <w:r w:rsidRPr="002E19D8">
        <w:rPr>
          <w:rFonts w:ascii="Times New Roman" w:eastAsia="Times New Roman" w:hAnsi="Times New Roman" w:cs="Times New Roman"/>
          <w:sz w:val="24"/>
          <w:szCs w:val="24"/>
        </w:rPr>
        <w:t xml:space="preserve"> vision but they might as well resort to other alternatives that can deliver the desired results. The objective of the paper is to take a critical analysis of the Schaeffer IT infrastructure case and provide a conclusive conclusion that might help direct the company of the different issues related to outsourcing so that they can come with well informed and rational decisions.</w:t>
      </w:r>
    </w:p>
    <w:p w:rsidR="002E19D8" w:rsidRPr="002E19D8" w:rsidRDefault="002E19D8" w:rsidP="002E19D8">
      <w:pPr>
        <w:spacing w:line="480" w:lineRule="auto"/>
        <w:jc w:val="center"/>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What benefits does Schaffer hope to achieve from outsourcing its IT infrastructure?</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Schaffer is convinced that he is in a position to bring down the cost associated with the operation of the businesses that he manages from the three </w:t>
      </w:r>
      <w:proofErr w:type="gramStart"/>
      <w:r w:rsidRPr="002E19D8">
        <w:rPr>
          <w:rFonts w:ascii="Times New Roman" w:eastAsia="Times New Roman" w:hAnsi="Times New Roman" w:cs="Times New Roman"/>
          <w:sz w:val="24"/>
          <w:szCs w:val="24"/>
        </w:rPr>
        <w:t>divisions</w:t>
      </w:r>
      <w:proofErr w:type="gramEnd"/>
      <w:r w:rsidRPr="002E19D8">
        <w:rPr>
          <w:rFonts w:ascii="Times New Roman" w:eastAsia="Times New Roman" w:hAnsi="Times New Roman" w:cs="Times New Roman"/>
          <w:sz w:val="24"/>
          <w:szCs w:val="24"/>
        </w:rPr>
        <w:t xml:space="preserve"> years to come. Therefore, he goes ahead making a comparison of the previous situation of the three divisions with the current situation. This is attributed by the fact that despite having a well-established data corporate center, still complaints were more and the working efficiency of the working area network was </w:t>
      </w:r>
      <w:proofErr w:type="gramStart"/>
      <w:r w:rsidRPr="002E19D8">
        <w:rPr>
          <w:rFonts w:ascii="Times New Roman" w:eastAsia="Times New Roman" w:hAnsi="Times New Roman" w:cs="Times New Roman"/>
          <w:sz w:val="24"/>
          <w:szCs w:val="24"/>
        </w:rPr>
        <w:t>not</w:t>
      </w:r>
      <w:proofErr w:type="gramEnd"/>
      <w:r w:rsidRPr="002E19D8">
        <w:rPr>
          <w:rFonts w:ascii="Times New Roman" w:eastAsia="Times New Roman" w:hAnsi="Times New Roman" w:cs="Times New Roman"/>
          <w:sz w:val="24"/>
          <w:szCs w:val="24"/>
        </w:rPr>
        <w:t xml:space="preserve"> as good as it was earlier anticipated to be. </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Smooth operation and maintenance, it is good that from the outsourcing effects both the Colbert and the Kinzer have some applications that are now thoroughly and efficiently operational when directly combined with other systems such as that of the ERP that is easily monitored and maintained. Since there were more problems related to the </w:t>
      </w:r>
      <w:proofErr w:type="spellStart"/>
      <w:r w:rsidRPr="002E19D8">
        <w:rPr>
          <w:rFonts w:ascii="Times New Roman" w:eastAsia="Times New Roman" w:hAnsi="Times New Roman" w:cs="Times New Roman"/>
          <w:sz w:val="24"/>
          <w:szCs w:val="24"/>
        </w:rPr>
        <w:t>Reitzel</w:t>
      </w:r>
      <w:proofErr w:type="spellEnd"/>
      <w:r w:rsidRPr="002E19D8">
        <w:rPr>
          <w:rFonts w:ascii="Times New Roman" w:eastAsia="Times New Roman" w:hAnsi="Times New Roman" w:cs="Times New Roman"/>
          <w:sz w:val="24"/>
          <w:szCs w:val="24"/>
        </w:rPr>
        <w:t xml:space="preserve"> division Schaffer hoped that from the very first point he noticed this problem within the division, he believed that from </w:t>
      </w:r>
      <w:r w:rsidRPr="002E19D8">
        <w:rPr>
          <w:rFonts w:ascii="Times New Roman" w:eastAsia="Times New Roman" w:hAnsi="Times New Roman" w:cs="Times New Roman"/>
          <w:sz w:val="24"/>
          <w:szCs w:val="24"/>
        </w:rPr>
        <w:lastRenderedPageBreak/>
        <w:t>outsourcing its Information Technology infrastructure will help towards addressing the issue within the division.</w:t>
      </w:r>
    </w:p>
    <w:p w:rsidR="002E19D8" w:rsidRPr="002E19D8" w:rsidRDefault="002E19D8" w:rsidP="002E19D8">
      <w:pPr>
        <w:spacing w:line="480" w:lineRule="auto"/>
        <w:rPr>
          <w:rFonts w:ascii="Times New Roman" w:eastAsia="Times New Roman" w:hAnsi="Times New Roman" w:cs="Times New Roman"/>
          <w:sz w:val="24"/>
          <w:szCs w:val="24"/>
        </w:rPr>
      </w:pPr>
      <w:proofErr w:type="spellStart"/>
      <w:r w:rsidRPr="002E19D8">
        <w:rPr>
          <w:rFonts w:ascii="Times New Roman" w:eastAsia="Times New Roman" w:hAnsi="Times New Roman" w:cs="Times New Roman"/>
          <w:sz w:val="24"/>
          <w:szCs w:val="24"/>
        </w:rPr>
        <w:t>Schaffers</w:t>
      </w:r>
      <w:proofErr w:type="spellEnd"/>
      <w:r w:rsidRPr="002E19D8">
        <w:rPr>
          <w:rFonts w:ascii="Times New Roman" w:eastAsia="Times New Roman" w:hAnsi="Times New Roman" w:cs="Times New Roman"/>
          <w:sz w:val="24"/>
          <w:szCs w:val="24"/>
        </w:rPr>
        <w:t xml:space="preserve"> hopes to expand the market target in terms of the geographical location. Through diversification of the businesses, the realization of the profit will only be made possible if the scope of operation of the firms that he holds from the three divisions are well developed and </w:t>
      </w:r>
      <w:proofErr w:type="spellStart"/>
      <w:r w:rsidRPr="002E19D8">
        <w:rPr>
          <w:rFonts w:ascii="Times New Roman" w:eastAsia="Times New Roman" w:hAnsi="Times New Roman" w:cs="Times New Roman"/>
          <w:sz w:val="24"/>
          <w:szCs w:val="24"/>
        </w:rPr>
        <w:t>managed.Effective</w:t>
      </w:r>
      <w:proofErr w:type="spellEnd"/>
      <w:r w:rsidRPr="002E19D8">
        <w:rPr>
          <w:rFonts w:ascii="Times New Roman" w:eastAsia="Times New Roman" w:hAnsi="Times New Roman" w:cs="Times New Roman"/>
          <w:sz w:val="24"/>
          <w:szCs w:val="24"/>
        </w:rPr>
        <w:t xml:space="preserve"> management within the process of the </w:t>
      </w:r>
      <w:proofErr w:type="spellStart"/>
      <w:r w:rsidRPr="002E19D8">
        <w:rPr>
          <w:rFonts w:ascii="Times New Roman" w:eastAsia="Times New Roman" w:hAnsi="Times New Roman" w:cs="Times New Roman"/>
          <w:sz w:val="24"/>
          <w:szCs w:val="24"/>
        </w:rPr>
        <w:t>Schaffers</w:t>
      </w:r>
      <w:proofErr w:type="spellEnd"/>
      <w:r w:rsidRPr="002E19D8">
        <w:rPr>
          <w:rFonts w:ascii="Times New Roman" w:eastAsia="Times New Roman" w:hAnsi="Times New Roman" w:cs="Times New Roman"/>
          <w:sz w:val="24"/>
          <w:szCs w:val="24"/>
        </w:rPr>
        <w:t xml:space="preserve"> companies will also contribute immensely towards the upcoming of new products and even through the acquisition of other companies that will lead to the development and the expansion of the business on different locations. Since many changes do take place within the business sectors, it is well that </w:t>
      </w:r>
      <w:proofErr w:type="spellStart"/>
      <w:r w:rsidRPr="002E19D8">
        <w:rPr>
          <w:rFonts w:ascii="Times New Roman" w:eastAsia="Times New Roman" w:hAnsi="Times New Roman" w:cs="Times New Roman"/>
          <w:sz w:val="24"/>
          <w:szCs w:val="24"/>
        </w:rPr>
        <w:t>Schaffers</w:t>
      </w:r>
      <w:proofErr w:type="spellEnd"/>
      <w:r w:rsidRPr="002E19D8">
        <w:rPr>
          <w:rFonts w:ascii="Times New Roman" w:eastAsia="Times New Roman" w:hAnsi="Times New Roman" w:cs="Times New Roman"/>
          <w:sz w:val="24"/>
          <w:szCs w:val="24"/>
        </w:rPr>
        <w:t xml:space="preserve"> hopes to come up with mechanisms that will help its three divisions to work efficiently to ensure that the challenges that may come as a result of the business operation are faced accordingly.</w:t>
      </w:r>
    </w:p>
    <w:p w:rsidR="002E19D8" w:rsidRPr="002E19D8" w:rsidRDefault="002E19D8" w:rsidP="002E19D8">
      <w:pPr>
        <w:spacing w:line="480" w:lineRule="auto"/>
        <w:jc w:val="center"/>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Describe the steps taken to develop the RFP and the role that an outside consultant played in this process</w:t>
      </w:r>
    </w:p>
    <w:p w:rsidR="002E19D8" w:rsidRPr="002E19D8" w:rsidRDefault="002E19D8" w:rsidP="002E19D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Request for proposal is written a document that cordially invites a potential consultant to try his or her luck with the purpose of performing some work that is based on a specific program or project. It is within this document that the consultant's roles are stated. It also provides a means for the evaluation of the consultant capability to perform a specific task. The following are the main steps that are mainly when developing a comp</w:t>
      </w:r>
      <w:r>
        <w:rPr>
          <w:rFonts w:ascii="Times New Roman" w:eastAsia="Times New Roman" w:hAnsi="Times New Roman" w:cs="Times New Roman"/>
          <w:sz w:val="24"/>
          <w:szCs w:val="24"/>
        </w:rPr>
        <w:t>rehensive request for proposal;</w:t>
      </w:r>
    </w:p>
    <w:p w:rsidR="002E19D8" w:rsidRPr="002E19D8" w:rsidRDefault="002E19D8" w:rsidP="002E19D8">
      <w:pPr>
        <w:spacing w:line="480" w:lineRule="auto"/>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A time when RFP is needed</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  Request for Proposal are typically required when there is an urgent need for the services such as the development for the feasibility strategies and the designing for the graphics, and finally, for </w:t>
      </w:r>
      <w:r w:rsidRPr="002E19D8">
        <w:rPr>
          <w:rFonts w:ascii="Times New Roman" w:eastAsia="Times New Roman" w:hAnsi="Times New Roman" w:cs="Times New Roman"/>
          <w:sz w:val="24"/>
          <w:szCs w:val="24"/>
        </w:rPr>
        <w:lastRenderedPageBreak/>
        <w:t xml:space="preserve">studies purposes, an RFP is most of the time prepared by some of the specialists from outside. The preparation of the RFP requires people with experience and expertise skills in the area and even to some point may go beyond what is available within the confines of the organization. This, therefore, puts some organizations alert by working extraordinarily to come up with a product that is of high value, this will make the organization to have a look at other proposals from different experts for a matter of comparability. </w:t>
      </w:r>
    </w:p>
    <w:p w:rsidR="002E19D8" w:rsidRPr="002E19D8" w:rsidRDefault="002E19D8" w:rsidP="002E19D8">
      <w:pPr>
        <w:spacing w:line="480" w:lineRule="auto"/>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The person responsible for the sending of RFP to consultant</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 xml:space="preserve"> It is a common culture within many organizations that there are those that are charged with the responsibility for ensuring that the RFP reaches to at least a minimum number of three consultants. This consultant should be experienced enough to the point of working towards the expectation of the organization. Whoever gets the contracts, therefore, remains to be the decision of the managers within the organization. The whole process should be fair and free consequently any suggestions from the consultants should be taken a keen interest.</w:t>
      </w:r>
    </w:p>
    <w:p w:rsidR="002E19D8" w:rsidRPr="002E19D8" w:rsidRDefault="002E19D8" w:rsidP="002E19D8">
      <w:pPr>
        <w:spacing w:line="480" w:lineRule="auto"/>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Having the consultant contracted</w:t>
      </w:r>
    </w:p>
    <w:p w:rsidR="002E19D8" w:rsidRPr="002E19D8" w:rsidRDefault="002E19D8" w:rsidP="002E19D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 xml:space="preserve"> At this level that the potential consultant is approached after an evaluation process has been carried out. The approached consultants are majorly contracted so that they can show their interest within the work that they are supposed to perform. The RFP is then issued to all potential consultants that had an interest.</w:t>
      </w:r>
    </w:p>
    <w:p w:rsidR="002E19D8" w:rsidRPr="002E19D8" w:rsidRDefault="002E19D8" w:rsidP="002E19D8">
      <w:pPr>
        <w:spacing w:line="480" w:lineRule="auto"/>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Responding to the RFP</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 xml:space="preserve"> It is always good to give the consultant enough time to go through the RFP after which they have to respond to it as it is supposed to be. Time given to the consultant to respond to the </w:t>
      </w:r>
      <w:r w:rsidRPr="002E19D8">
        <w:rPr>
          <w:rFonts w:ascii="Times New Roman" w:eastAsia="Times New Roman" w:hAnsi="Times New Roman" w:cs="Times New Roman"/>
          <w:sz w:val="24"/>
          <w:szCs w:val="24"/>
        </w:rPr>
        <w:lastRenderedPageBreak/>
        <w:t>RFP will automatically depend on the kind of the proposal after all these have been done, the consultant may be again contacted with the purpose of setting up the pre-submission conference. This should occur especially a week after the consultant have all received the RFP. The main agenda of the pre-submission conference is designed for the discussion of the scope of the work to be performed.</w:t>
      </w:r>
    </w:p>
    <w:p w:rsidR="002E19D8" w:rsidRPr="002E19D8" w:rsidRDefault="002E19D8" w:rsidP="002E19D8">
      <w:pPr>
        <w:spacing w:line="480" w:lineRule="auto"/>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Setting the deadline for submission</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Once the consultant has positively reacted to the RFP, then the organization is again engaged in setting up deadline for the receipt of the proposals and should not take less than two weeks or more than three weeks after consultant has responded to the RFP and the pre-submission conference. This may vary as per the project.</w:t>
      </w:r>
    </w:p>
    <w:p w:rsidR="002E19D8" w:rsidRPr="002E19D8" w:rsidRDefault="002E19D8" w:rsidP="002E19D8">
      <w:pPr>
        <w:spacing w:line="480" w:lineRule="auto"/>
        <w:rPr>
          <w:rFonts w:ascii="Times New Roman" w:eastAsia="Times New Roman" w:hAnsi="Times New Roman" w:cs="Times New Roman"/>
          <w:b/>
          <w:sz w:val="24"/>
          <w:szCs w:val="24"/>
        </w:rPr>
      </w:pPr>
      <w:r w:rsidRPr="002E19D8">
        <w:rPr>
          <w:rFonts w:ascii="Times New Roman" w:eastAsia="Times New Roman" w:hAnsi="Times New Roman" w:cs="Times New Roman"/>
          <w:sz w:val="24"/>
          <w:szCs w:val="24"/>
        </w:rPr>
        <w:t xml:space="preserve"> </w:t>
      </w:r>
      <w:r w:rsidRPr="002E19D8">
        <w:rPr>
          <w:rFonts w:ascii="Times New Roman" w:eastAsia="Times New Roman" w:hAnsi="Times New Roman" w:cs="Times New Roman"/>
          <w:b/>
          <w:sz w:val="24"/>
          <w:szCs w:val="24"/>
        </w:rPr>
        <w:t>Proposal Criteria Review</w:t>
      </w:r>
    </w:p>
    <w:p w:rsidR="002E19D8" w:rsidRPr="002E19D8" w:rsidRDefault="002E19D8" w:rsidP="002E19D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The proposal then is viewed by many clients within the organization then liked at based on the following cases. The quality of the project critically evaluated since it will indicate the efforts of the consultant towards the work. Track record,</w:t>
      </w:r>
      <w:r>
        <w:rPr>
          <w:rFonts w:ascii="Times New Roman" w:eastAsia="Times New Roman" w:hAnsi="Times New Roman" w:cs="Times New Roman"/>
          <w:sz w:val="24"/>
          <w:szCs w:val="24"/>
        </w:rPr>
        <w:t xml:space="preserve"> time frame cost, and staffing.</w:t>
      </w:r>
    </w:p>
    <w:p w:rsidR="002E19D8" w:rsidRPr="002E19D8" w:rsidRDefault="002E19D8" w:rsidP="002E19D8">
      <w:pPr>
        <w:spacing w:line="480" w:lineRule="auto"/>
        <w:jc w:val="center"/>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What are the perceived disadvantages of outsourcing raised by its managers?</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 One of the most significant drawbacks of outsourcing raised by the managers is that it leads to a massive layoff of the current labor force and hiring new ones, this creates unemployment to those in the home country. This is because if the company outsources its processes then the company with the mandate of performing the processes will be working on its code of conduct and they will, therefore, hire a new taskforce which is cheaper leading to retrenchment of the previous workforce. Also, offshore shift leads to acquiring a more skilled task force and as this </w:t>
      </w:r>
      <w:r w:rsidRPr="002E19D8">
        <w:rPr>
          <w:rFonts w:ascii="Times New Roman" w:eastAsia="Times New Roman" w:hAnsi="Times New Roman" w:cs="Times New Roman"/>
          <w:sz w:val="24"/>
          <w:szCs w:val="24"/>
        </w:rPr>
        <w:lastRenderedPageBreak/>
        <w:t>might be advantageous to the company as it yields quality results, but also it also leads to unemployment to other workers. Apart from unemployment outsourcing on the other hand also comes with quality issues, this is so because they work on their discretion in most cases and therefore the company might not take suggestions that aim at providing quality. Additionally, about quality, the outsourcing company might not be obliged to keep the outsourced functions up to date and therefore may end up using old technology.</w:t>
      </w:r>
    </w:p>
    <w:p w:rsidR="002E19D8" w:rsidRPr="002E19D8" w:rsidRDefault="002E19D8" w:rsidP="002E19D8">
      <w:pPr>
        <w:spacing w:line="480" w:lineRule="auto"/>
        <w:jc w:val="center"/>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 xml:space="preserve">Some managers suggested a third alternative: Outsource the IT infrastructure for the </w:t>
      </w:r>
      <w:proofErr w:type="spellStart"/>
      <w:r w:rsidRPr="002E19D8">
        <w:rPr>
          <w:rFonts w:ascii="Times New Roman" w:eastAsia="Times New Roman" w:hAnsi="Times New Roman" w:cs="Times New Roman"/>
          <w:b/>
          <w:sz w:val="24"/>
          <w:szCs w:val="24"/>
        </w:rPr>
        <w:t>Reitzel</w:t>
      </w:r>
      <w:proofErr w:type="spellEnd"/>
      <w:r w:rsidRPr="002E19D8">
        <w:rPr>
          <w:rFonts w:ascii="Times New Roman" w:eastAsia="Times New Roman" w:hAnsi="Times New Roman" w:cs="Times New Roman"/>
          <w:b/>
          <w:sz w:val="24"/>
          <w:szCs w:val="24"/>
        </w:rPr>
        <w:t xml:space="preserve"> division only. Which choice do you think Schaeffer should choose, and why?</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 xml:space="preserve">There are a number of reasons that many company might consider and Schaeffer is not exceptional in relation to outsourcing. First and foremost the company is willing to outsource because of the expense that the company will incur to provide training to the in-house employees so that they are in a position to acquire the required competencies, improved services as well as assigning control. However, there are limitations that the company might undergo like massive layoffs and quality issues especially when the company works on their own code of conduct which makes it a necessity to seek appropriate alternatives. To begin with, it is crucial to get the management team on board in that they should formulate a plan of the different issues that the outsourcing team intends to solve. In this case, the problem is that the company is growing and therefore the in-house staff will not be capable of providing the required IT services. Consequently, it will be crucial for the company to assess this issue with the IS management and after that provide workable alternatives by the in-house staff. In many cases, the senior management may not recognize the contributions of Information System manager. Therefore to overcome this attitude the management team should be in a position to come up with a more realistic case and present to the senior management team without any emotional attachment </w:t>
      </w:r>
      <w:r w:rsidRPr="002E19D8">
        <w:rPr>
          <w:rFonts w:ascii="Times New Roman" w:eastAsia="Times New Roman" w:hAnsi="Times New Roman" w:cs="Times New Roman"/>
          <w:sz w:val="24"/>
          <w:szCs w:val="24"/>
        </w:rPr>
        <w:lastRenderedPageBreak/>
        <w:t xml:space="preserve">especially in situations that outsourcing does not make a business sense. After identifying the issues in the company a plan to enhance the efficiency of in-house staff should include the strategy to address the problems that have been identified. The problem is that IT is not one of the Schaeffer competencies and therefore there is need to come up with cost-effective strategies that can help build employee's skills about IT. One of the strategies that can be used to provide cost-effective is to provide the necessary tools that are aligned with the company processes. By giving the necessary tools then one will provide the in-house staff with developmental opportunities to prove their competencies. The primary concern for this strategy is to enable stretch employee's skills and promote rapid learning that is less costly, therefore the management team should be in a position to provide leadership and solicit inputs from the team members to build on the competencies required by the company. The extent of this effort is laid to. The scope of this effort must be stated clearly so that senior management can easily understand what needs to be accomplished in relation to the needs of the company. Each proposed strategy must be assigned priority and details about the required human resources and other expenses necessary to enhance the desired results must be provided. </w:t>
      </w:r>
    </w:p>
    <w:p w:rsidR="002E19D8" w:rsidRPr="002E19D8" w:rsidRDefault="002E19D8" w:rsidP="002E19D8">
      <w:pPr>
        <w:spacing w:line="480" w:lineRule="auto"/>
        <w:rPr>
          <w:rFonts w:ascii="Times New Roman" w:eastAsia="Times New Roman" w:hAnsi="Times New Roman" w:cs="Times New Roman"/>
          <w:sz w:val="24"/>
          <w:szCs w:val="24"/>
        </w:rPr>
      </w:pPr>
      <w:r w:rsidRPr="002E19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 xml:space="preserve">Regarding the issue of senior management, the IS management team must be in a position to convince the top management team that it can deliver the desired results and acknowledge that its performance is measured against the company's goals. Additionally, another alternative to outsourcing is to ensure that the IS management commits to a given set of objectives as a result of the identified issues. Objectives provide guidelines on how to accomplish the competencies that are required of employees. For instance, some of the targets by the IS management is to establish a joint application development process which will improve the way in which applications system are developed and implemented and this, for instance, can </w:t>
      </w:r>
      <w:r w:rsidRPr="002E19D8">
        <w:rPr>
          <w:rFonts w:ascii="Times New Roman" w:eastAsia="Times New Roman" w:hAnsi="Times New Roman" w:cs="Times New Roman"/>
          <w:sz w:val="24"/>
          <w:szCs w:val="24"/>
        </w:rPr>
        <w:lastRenderedPageBreak/>
        <w:t>take effect within six months after the plans made is approved by the senior management. Another objective, for example, is the establishment of well-defined customer service levels for data center operation this may entail network response systems and improved response time to all help desk calls and measures to resolve almost 96% of all requests within maybe three periods of working days.</w:t>
      </w:r>
    </w:p>
    <w:p w:rsidR="002E19D8" w:rsidRPr="002E19D8" w:rsidRDefault="002E19D8" w:rsidP="002E19D8">
      <w:pPr>
        <w:spacing w:line="480" w:lineRule="auto"/>
        <w:jc w:val="center"/>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 xml:space="preserve">Why do you think so many disadvantages were raised after the task force recommendation had been developed? How could this controversy have been </w:t>
      </w:r>
      <w:proofErr w:type="gramStart"/>
      <w:r w:rsidRPr="002E19D8">
        <w:rPr>
          <w:rFonts w:ascii="Times New Roman" w:eastAsia="Times New Roman" w:hAnsi="Times New Roman" w:cs="Times New Roman"/>
          <w:b/>
          <w:sz w:val="24"/>
          <w:szCs w:val="24"/>
        </w:rPr>
        <w:t>avoided</w:t>
      </w:r>
      <w:proofErr w:type="gramEnd"/>
    </w:p>
    <w:p w:rsidR="002E19D8" w:rsidRPr="002E19D8" w:rsidRDefault="002E19D8" w:rsidP="002E19D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 xml:space="preserve"> Primarily before undertaking any steps the company did not evaluate the main purpose as to why they were outsourcing. The only reason was that the company had no IT competencies and therefore the need to outsource. The company was after outsourcing and without a preliminary study the company had very little knowledge concerning the impacts of outsourcing , that is taking into consideration both the pros and cons of outsourcing. Instead, the company only considered the benefits that they will get from outsourcing and it is here that the taskforce with the mandate realized that they did not understand the IT services provided by the company, IT processes, the capabilities of the employees based on what they are doing and their scope so that to estimate the scope of what might be outsourced. All this issues were not critically analyzed and it came to light when the taskforce sought-after consultancy services that this issues came into light. Therefore the outsourcing issue was thereafter resisted after realizing that maybe there are in-house capabilities that will provided the required services based on the IT processes and maybe there was no need to outsource.  In order to avoid this controversies the company would initiate a task force not to investigate whether or not the company should outsource but to provide insights on the reasons why the company is seeking the services outside. An inside private survey should be carried out before making any decisions on whether to outsource or not </w:t>
      </w:r>
      <w:r w:rsidRPr="002E19D8">
        <w:rPr>
          <w:rFonts w:ascii="Times New Roman" w:eastAsia="Times New Roman" w:hAnsi="Times New Roman" w:cs="Times New Roman"/>
          <w:sz w:val="24"/>
          <w:szCs w:val="24"/>
        </w:rPr>
        <w:lastRenderedPageBreak/>
        <w:t>and this survey will provide critical information on the existing capabilities and competencies within the company and to what scope they can facilitate the services of the company. It would be reasonable for the company to understand some of the limitations of outsourcing and any other potential alternatives to be used instead of outsourcing. Thereafter after the findings of the research the company would then involve all the stakeholders in coming up with rational decisions on whether the company should outsource on the specific areas and members would propose the best way forward and this would have save the company consultancy costs as well as the controversy that raised thereafter.</w:t>
      </w:r>
    </w:p>
    <w:p w:rsidR="002E19D8" w:rsidRPr="002E19D8" w:rsidRDefault="002E19D8" w:rsidP="002E19D8">
      <w:pPr>
        <w:spacing w:line="480" w:lineRule="auto"/>
        <w:jc w:val="center"/>
        <w:rPr>
          <w:rFonts w:ascii="Times New Roman" w:eastAsia="Times New Roman" w:hAnsi="Times New Roman" w:cs="Times New Roman"/>
          <w:b/>
          <w:sz w:val="24"/>
          <w:szCs w:val="24"/>
        </w:rPr>
      </w:pPr>
      <w:r w:rsidRPr="002E19D8">
        <w:rPr>
          <w:rFonts w:ascii="Times New Roman" w:eastAsia="Times New Roman" w:hAnsi="Times New Roman" w:cs="Times New Roman"/>
          <w:b/>
          <w:sz w:val="24"/>
          <w:szCs w:val="24"/>
        </w:rPr>
        <w:t>Conclusion</w:t>
      </w:r>
    </w:p>
    <w:p w:rsidR="004025F8" w:rsidRPr="00935D9D" w:rsidRDefault="002E19D8" w:rsidP="002E19D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E19D8">
        <w:rPr>
          <w:rFonts w:ascii="Times New Roman" w:eastAsia="Times New Roman" w:hAnsi="Times New Roman" w:cs="Times New Roman"/>
          <w:sz w:val="24"/>
          <w:szCs w:val="24"/>
        </w:rPr>
        <w:t xml:space="preserve">Outsourcing appears to be a simple aspect, but according to the Schaeffer case it can be difficult and raise issues within the company. Outsourcing may be an expensive undertaking considering the limitations of outsourcing thus companies can find alternatives that can function in the place of outsourcing. For instance, in the case of Schaeffer </w:t>
      </w:r>
      <w:proofErr w:type="gramStart"/>
      <w:r w:rsidRPr="002E19D8">
        <w:rPr>
          <w:rFonts w:ascii="Times New Roman" w:eastAsia="Times New Roman" w:hAnsi="Times New Roman" w:cs="Times New Roman"/>
          <w:sz w:val="24"/>
          <w:szCs w:val="24"/>
        </w:rPr>
        <w:t>company</w:t>
      </w:r>
      <w:proofErr w:type="gramEnd"/>
      <w:r w:rsidRPr="002E19D8">
        <w:rPr>
          <w:rFonts w:ascii="Times New Roman" w:eastAsia="Times New Roman" w:hAnsi="Times New Roman" w:cs="Times New Roman"/>
          <w:sz w:val="24"/>
          <w:szCs w:val="24"/>
        </w:rPr>
        <w:t>, it would be possible for the company to identify the issues in the company that requires the services of outsourcing and comes up with an implementation plan that can address the problems with well-planned strategies.</w:t>
      </w:r>
    </w:p>
    <w:sectPr w:rsidR="004025F8" w:rsidRPr="00935D9D" w:rsidSect="002171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883" w:rsidRDefault="001E0883" w:rsidP="0021714D">
      <w:pPr>
        <w:spacing w:before="0" w:after="0"/>
      </w:pPr>
      <w:r>
        <w:separator/>
      </w:r>
    </w:p>
  </w:endnote>
  <w:endnote w:type="continuationSeparator" w:id="0">
    <w:p w:rsidR="001E0883" w:rsidRDefault="001E0883" w:rsidP="002171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883" w:rsidRDefault="001E0883" w:rsidP="0021714D">
      <w:pPr>
        <w:spacing w:before="0" w:after="0"/>
      </w:pPr>
      <w:r>
        <w:separator/>
      </w:r>
    </w:p>
  </w:footnote>
  <w:footnote w:type="continuationSeparator" w:id="0">
    <w:p w:rsidR="001E0883" w:rsidRDefault="001E0883" w:rsidP="0021714D">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14D" w:rsidRDefault="0021714D">
    <w:pPr>
      <w:pStyle w:val="Header"/>
      <w:jc w:val="right"/>
    </w:pPr>
    <w:r w:rsidRPr="0021714D">
      <w:rPr>
        <w:rFonts w:ascii="Times New Roman" w:hAnsi="Times New Roman" w:cs="Times New Roman"/>
        <w:sz w:val="24"/>
        <w:szCs w:val="24"/>
      </w:rPr>
      <w:t xml:space="preserve">OUTSOURCING CASE STUDY                                                                          </w:t>
    </w:r>
    <w:r>
      <w:rPr>
        <w:rFonts w:ascii="Times New Roman" w:hAnsi="Times New Roman" w:cs="Times New Roman"/>
        <w:sz w:val="24"/>
        <w:szCs w:val="24"/>
      </w:rPr>
      <w:t xml:space="preserve">                         </w:t>
    </w:r>
    <w:sdt>
      <w:sdtPr>
        <w:id w:val="260369139"/>
        <w:docPartObj>
          <w:docPartGallery w:val="Page Numbers (Top of Page)"/>
          <w:docPartUnique/>
        </w:docPartObj>
      </w:sdtPr>
      <w:sdtEndPr/>
      <w:sdtContent>
        <w:r w:rsidR="001E0883">
          <w:fldChar w:fldCharType="begin"/>
        </w:r>
        <w:r w:rsidR="001E0883">
          <w:instrText xml:space="preserve"> PAGE   \* MERGEFORMAT </w:instrText>
        </w:r>
        <w:r w:rsidR="001E0883">
          <w:fldChar w:fldCharType="separate"/>
        </w:r>
        <w:r w:rsidR="00CC33E0">
          <w:rPr>
            <w:noProof/>
          </w:rPr>
          <w:t>9</w:t>
        </w:r>
        <w:r w:rsidR="001E0883">
          <w:rPr>
            <w:noProof/>
          </w:rPr>
          <w:fldChar w:fldCharType="end"/>
        </w:r>
      </w:sdtContent>
    </w:sdt>
  </w:p>
  <w:p w:rsidR="0021714D" w:rsidRDefault="002171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14D" w:rsidRDefault="0021714D" w:rsidP="0021714D">
    <w:pPr>
      <w:pStyle w:val="Header"/>
      <w:jc w:val="left"/>
    </w:pPr>
    <w:r w:rsidRPr="0021714D">
      <w:rPr>
        <w:rFonts w:ascii="Times New Roman" w:hAnsi="Times New Roman" w:cs="Times New Roman"/>
        <w:sz w:val="24"/>
        <w:szCs w:val="24"/>
      </w:rPr>
      <w:t xml:space="preserve">Running Head: OUTSOURCING CASE STUDY                                                                          </w:t>
    </w:r>
    <w:sdt>
      <w:sdtPr>
        <w:id w:val="260368922"/>
        <w:docPartObj>
          <w:docPartGallery w:val="Page Numbers (Top of Page)"/>
          <w:docPartUnique/>
        </w:docPartObj>
      </w:sdtPr>
      <w:sdtEndPr/>
      <w:sdtContent>
        <w:r w:rsidR="001E0883">
          <w:fldChar w:fldCharType="begin"/>
        </w:r>
        <w:r w:rsidR="001E0883">
          <w:instrText xml:space="preserve"> PAGE   \* MERGEFORMAT </w:instrText>
        </w:r>
        <w:r w:rsidR="001E0883">
          <w:fldChar w:fldCharType="separate"/>
        </w:r>
        <w:r w:rsidR="00CC33E0">
          <w:rPr>
            <w:noProof/>
          </w:rPr>
          <w:t>1</w:t>
        </w:r>
        <w:r w:rsidR="001E0883">
          <w:rPr>
            <w:noProof/>
          </w:rPr>
          <w:fldChar w:fldCharType="end"/>
        </w:r>
      </w:sdtContent>
    </w:sdt>
  </w:p>
  <w:p w:rsidR="0021714D" w:rsidRDefault="002171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55"/>
    <w:rsid w:val="00013221"/>
    <w:rsid w:val="00092AD6"/>
    <w:rsid w:val="000A25E1"/>
    <w:rsid w:val="000A326D"/>
    <w:rsid w:val="000C3091"/>
    <w:rsid w:val="001E0883"/>
    <w:rsid w:val="0021714D"/>
    <w:rsid w:val="002E19D8"/>
    <w:rsid w:val="002F6673"/>
    <w:rsid w:val="004025F8"/>
    <w:rsid w:val="004F5A56"/>
    <w:rsid w:val="0051210C"/>
    <w:rsid w:val="006B1091"/>
    <w:rsid w:val="00842063"/>
    <w:rsid w:val="008610C3"/>
    <w:rsid w:val="00907A21"/>
    <w:rsid w:val="00935D9D"/>
    <w:rsid w:val="009425E3"/>
    <w:rsid w:val="00980C71"/>
    <w:rsid w:val="00A73C8F"/>
    <w:rsid w:val="00AF335F"/>
    <w:rsid w:val="00B1623B"/>
    <w:rsid w:val="00B95F1B"/>
    <w:rsid w:val="00CA18B0"/>
    <w:rsid w:val="00CC33E0"/>
    <w:rsid w:val="00D05655"/>
    <w:rsid w:val="00D93F19"/>
    <w:rsid w:val="00E328B9"/>
    <w:rsid w:val="00E64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A3F023-8A0A-4011-9FF0-8FBD1B62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240"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14D"/>
    <w:pPr>
      <w:tabs>
        <w:tab w:val="center" w:pos="4680"/>
        <w:tab w:val="right" w:pos="9360"/>
      </w:tabs>
      <w:spacing w:before="0" w:after="0"/>
    </w:pPr>
  </w:style>
  <w:style w:type="character" w:customStyle="1" w:styleId="HeaderChar">
    <w:name w:val="Header Char"/>
    <w:basedOn w:val="DefaultParagraphFont"/>
    <w:link w:val="Header"/>
    <w:uiPriority w:val="99"/>
    <w:rsid w:val="0021714D"/>
  </w:style>
  <w:style w:type="paragraph" w:styleId="Footer">
    <w:name w:val="footer"/>
    <w:basedOn w:val="Normal"/>
    <w:link w:val="FooterChar"/>
    <w:uiPriority w:val="99"/>
    <w:semiHidden/>
    <w:unhideWhenUsed/>
    <w:rsid w:val="0021714D"/>
    <w:pPr>
      <w:tabs>
        <w:tab w:val="center" w:pos="4680"/>
        <w:tab w:val="right" w:pos="9360"/>
      </w:tabs>
      <w:spacing w:before="0" w:after="0"/>
    </w:pPr>
  </w:style>
  <w:style w:type="character" w:customStyle="1" w:styleId="FooterChar">
    <w:name w:val="Footer Char"/>
    <w:basedOn w:val="DefaultParagraphFont"/>
    <w:link w:val="Footer"/>
    <w:uiPriority w:val="99"/>
    <w:semiHidden/>
    <w:rsid w:val="00217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9761552">
      <w:bodyDiv w:val="1"/>
      <w:marLeft w:val="0"/>
      <w:marRight w:val="0"/>
      <w:marTop w:val="0"/>
      <w:marBottom w:val="0"/>
      <w:divBdr>
        <w:top w:val="none" w:sz="0" w:space="0" w:color="auto"/>
        <w:left w:val="none" w:sz="0" w:space="0" w:color="auto"/>
        <w:bottom w:val="none" w:sz="0" w:space="0" w:color="auto"/>
        <w:right w:val="none" w:sz="0" w:space="0" w:color="auto"/>
      </w:divBdr>
      <w:divsChild>
        <w:div w:id="684290474">
          <w:marLeft w:val="0"/>
          <w:marRight w:val="0"/>
          <w:marTop w:val="0"/>
          <w:marBottom w:val="0"/>
          <w:divBdr>
            <w:top w:val="none" w:sz="0" w:space="0" w:color="auto"/>
            <w:left w:val="none" w:sz="0" w:space="0" w:color="auto"/>
            <w:bottom w:val="none" w:sz="0" w:space="0" w:color="auto"/>
            <w:right w:val="none" w:sz="0" w:space="0" w:color="auto"/>
          </w:divBdr>
        </w:div>
        <w:div w:id="1026061971">
          <w:marLeft w:val="0"/>
          <w:marRight w:val="0"/>
          <w:marTop w:val="0"/>
          <w:marBottom w:val="0"/>
          <w:divBdr>
            <w:top w:val="none" w:sz="0" w:space="0" w:color="auto"/>
            <w:left w:val="none" w:sz="0" w:space="0" w:color="auto"/>
            <w:bottom w:val="none" w:sz="0" w:space="0" w:color="auto"/>
            <w:right w:val="none" w:sz="0" w:space="0" w:color="auto"/>
          </w:divBdr>
        </w:div>
        <w:div w:id="461963531">
          <w:marLeft w:val="0"/>
          <w:marRight w:val="0"/>
          <w:marTop w:val="0"/>
          <w:marBottom w:val="0"/>
          <w:divBdr>
            <w:top w:val="none" w:sz="0" w:space="0" w:color="auto"/>
            <w:left w:val="none" w:sz="0" w:space="0" w:color="auto"/>
            <w:bottom w:val="none" w:sz="0" w:space="0" w:color="auto"/>
            <w:right w:val="none" w:sz="0" w:space="0" w:color="auto"/>
          </w:divBdr>
        </w:div>
        <w:div w:id="7367934">
          <w:marLeft w:val="0"/>
          <w:marRight w:val="0"/>
          <w:marTop w:val="0"/>
          <w:marBottom w:val="0"/>
          <w:divBdr>
            <w:top w:val="none" w:sz="0" w:space="0" w:color="auto"/>
            <w:left w:val="none" w:sz="0" w:space="0" w:color="auto"/>
            <w:bottom w:val="none" w:sz="0" w:space="0" w:color="auto"/>
            <w:right w:val="none" w:sz="0" w:space="0" w:color="auto"/>
          </w:divBdr>
        </w:div>
        <w:div w:id="1968970476">
          <w:marLeft w:val="0"/>
          <w:marRight w:val="0"/>
          <w:marTop w:val="0"/>
          <w:marBottom w:val="0"/>
          <w:divBdr>
            <w:top w:val="none" w:sz="0" w:space="0" w:color="auto"/>
            <w:left w:val="none" w:sz="0" w:space="0" w:color="auto"/>
            <w:bottom w:val="none" w:sz="0" w:space="0" w:color="auto"/>
            <w:right w:val="none" w:sz="0" w:space="0" w:color="auto"/>
          </w:divBdr>
        </w:div>
        <w:div w:id="1666082081">
          <w:marLeft w:val="0"/>
          <w:marRight w:val="0"/>
          <w:marTop w:val="0"/>
          <w:marBottom w:val="0"/>
          <w:divBdr>
            <w:top w:val="none" w:sz="0" w:space="0" w:color="auto"/>
            <w:left w:val="none" w:sz="0" w:space="0" w:color="auto"/>
            <w:bottom w:val="none" w:sz="0" w:space="0" w:color="auto"/>
            <w:right w:val="none" w:sz="0" w:space="0" w:color="auto"/>
          </w:divBdr>
        </w:div>
        <w:div w:id="1414550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2198</Words>
  <Characters>12531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2018-04-23T21:20:00Z</dcterms:created>
  <dcterms:modified xsi:type="dcterms:W3CDTF">2018-04-23T21:20:00Z</dcterms:modified>
</cp:coreProperties>
</file>